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C6B" w:rsidRDefault="002D4C6B" w:rsidP="002D4C6B">
      <w:pPr>
        <w:spacing w:after="0" w:line="240" w:lineRule="auto"/>
        <w:ind w:firstLine="709"/>
        <w:jc w:val="right"/>
        <w:rPr>
          <w:rFonts w:cs="Times New Roman"/>
          <w:szCs w:val="26"/>
        </w:rPr>
      </w:pPr>
      <w:r w:rsidRPr="00992691">
        <w:rPr>
          <w:rFonts w:cs="Times New Roman"/>
          <w:szCs w:val="26"/>
        </w:rPr>
        <w:t>Приложение</w:t>
      </w:r>
      <w:r w:rsidR="00992691" w:rsidRPr="00992691">
        <w:rPr>
          <w:rFonts w:cs="Times New Roman"/>
          <w:szCs w:val="26"/>
        </w:rPr>
        <w:t xml:space="preserve"> 33</w:t>
      </w:r>
    </w:p>
    <w:p w:rsidR="002D4C6B" w:rsidRPr="008A02E6" w:rsidRDefault="002D4C6B" w:rsidP="00E31DEF">
      <w:pPr>
        <w:spacing w:after="0" w:line="240" w:lineRule="auto"/>
        <w:ind w:firstLine="709"/>
        <w:jc w:val="center"/>
        <w:rPr>
          <w:rFonts w:cs="Times New Roman"/>
          <w:sz w:val="8"/>
          <w:szCs w:val="8"/>
        </w:rPr>
      </w:pPr>
    </w:p>
    <w:p w:rsidR="00615097" w:rsidRPr="00CC3982" w:rsidRDefault="008F63F3" w:rsidP="00E31DEF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B955BB">
        <w:rPr>
          <w:rFonts w:cs="Times New Roman"/>
          <w:i/>
          <w:szCs w:val="26"/>
        </w:rPr>
        <w:t xml:space="preserve">Анализ расходов </w:t>
      </w:r>
      <w:r w:rsidR="00521470">
        <w:rPr>
          <w:rFonts w:cs="Times New Roman"/>
          <w:i/>
          <w:szCs w:val="26"/>
        </w:rPr>
        <w:t>ДАиГ</w:t>
      </w:r>
      <w:r w:rsidR="00F13998">
        <w:rPr>
          <w:rFonts w:cs="Times New Roman"/>
          <w:i/>
          <w:szCs w:val="26"/>
        </w:rPr>
        <w:t xml:space="preserve"> </w:t>
      </w:r>
      <w:r w:rsidR="00C754C8">
        <w:rPr>
          <w:rFonts w:cs="Times New Roman"/>
          <w:i/>
          <w:szCs w:val="26"/>
        </w:rPr>
        <w:t>по мероприятиям</w:t>
      </w:r>
      <w:r w:rsidR="009E1DA2">
        <w:rPr>
          <w:rFonts w:cs="Times New Roman"/>
          <w:i/>
          <w:szCs w:val="26"/>
        </w:rPr>
        <w:t>,</w:t>
      </w:r>
      <w:r w:rsidR="00C754C8">
        <w:rPr>
          <w:rFonts w:cs="Times New Roman"/>
          <w:i/>
          <w:szCs w:val="26"/>
        </w:rPr>
        <w:t xml:space="preserve"> вклю</w:t>
      </w:r>
      <w:r w:rsidR="006211E5">
        <w:rPr>
          <w:rFonts w:cs="Times New Roman"/>
          <w:i/>
          <w:szCs w:val="26"/>
        </w:rPr>
        <w:t>чённым в муниципальные программы (кроме расходов на капитальные вложения и создание объектов благоустройства</w:t>
      </w:r>
      <w:r w:rsidR="000D200E">
        <w:rPr>
          <w:rFonts w:cs="Times New Roman"/>
          <w:i/>
          <w:szCs w:val="26"/>
        </w:rPr>
        <w:t>)</w:t>
      </w:r>
      <w:r w:rsidR="00521470">
        <w:rPr>
          <w:rFonts w:cs="Times New Roman"/>
          <w:i/>
          <w:szCs w:val="26"/>
        </w:rPr>
        <w:t xml:space="preserve"> </w:t>
      </w:r>
    </w:p>
    <w:p w:rsidR="00556F77" w:rsidRPr="008A02E6" w:rsidRDefault="00556F77" w:rsidP="00BB5722">
      <w:pPr>
        <w:spacing w:after="0" w:line="240" w:lineRule="auto"/>
        <w:ind w:firstLine="709"/>
        <w:jc w:val="right"/>
        <w:rPr>
          <w:rFonts w:cs="Times New Roman"/>
          <w:color w:val="000000"/>
          <w:spacing w:val="-4"/>
          <w:sz w:val="8"/>
          <w:szCs w:val="8"/>
          <w:u w:val="single"/>
        </w:rPr>
      </w:pPr>
    </w:p>
    <w:p w:rsidR="001743B7" w:rsidRPr="00CA4A93" w:rsidRDefault="00BA1DB4" w:rsidP="00820973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3A1D92">
        <w:rPr>
          <w:rFonts w:ascii="Times New Roman" w:hAnsi="Times New Roman"/>
          <w:szCs w:val="26"/>
        </w:rPr>
        <w:t xml:space="preserve">В проекте бюджета </w:t>
      </w:r>
      <w:r w:rsidRPr="00BB7F2B">
        <w:rPr>
          <w:rFonts w:ascii="Times New Roman" w:hAnsi="Times New Roman"/>
          <w:szCs w:val="26"/>
        </w:rPr>
        <w:t xml:space="preserve">на </w:t>
      </w:r>
      <w:r w:rsidR="003F38FC" w:rsidRPr="00BB7F2B">
        <w:rPr>
          <w:rFonts w:ascii="Times New Roman" w:hAnsi="Times New Roman"/>
          <w:szCs w:val="26"/>
        </w:rPr>
        <w:t xml:space="preserve">2021 год </w:t>
      </w:r>
      <w:r w:rsidR="00820973" w:rsidRPr="00BB7F2B">
        <w:rPr>
          <w:rFonts w:ascii="Times New Roman" w:hAnsi="Times New Roman"/>
          <w:szCs w:val="26"/>
        </w:rPr>
        <w:t>по мероприятию</w:t>
      </w:r>
      <w:r w:rsidR="001743B7" w:rsidRPr="00BB7F2B">
        <w:rPr>
          <w:rFonts w:ascii="Times New Roman" w:hAnsi="Times New Roman"/>
          <w:szCs w:val="26"/>
        </w:rPr>
        <w:t xml:space="preserve"> «Формирование земельных участков» муниципальной программы «Развитие жилищной сферы на период до 2030 года» запланированы средства местного бюджета </w:t>
      </w:r>
      <w:r w:rsidR="003F38FC" w:rsidRPr="00BB7F2B">
        <w:rPr>
          <w:rFonts w:ascii="Times New Roman" w:hAnsi="Times New Roman"/>
          <w:szCs w:val="26"/>
        </w:rPr>
        <w:t xml:space="preserve">в сумме 982 097,54 рубля </w:t>
      </w:r>
      <w:r w:rsidR="00820973" w:rsidRPr="00BB7F2B">
        <w:rPr>
          <w:rFonts w:ascii="Times New Roman" w:hAnsi="Times New Roman"/>
          <w:szCs w:val="26"/>
        </w:rPr>
        <w:t>н</w:t>
      </w:r>
      <w:r w:rsidR="001743B7" w:rsidRPr="00BB7F2B">
        <w:rPr>
          <w:rFonts w:ascii="Times New Roman" w:hAnsi="Times New Roman"/>
          <w:szCs w:val="26"/>
        </w:rPr>
        <w:t xml:space="preserve">а выполнение работ по межеванию земельных участков из земель, находящихся в </w:t>
      </w:r>
      <w:r w:rsidR="001743B7" w:rsidRPr="00CA4A93">
        <w:rPr>
          <w:rFonts w:ascii="Times New Roman" w:hAnsi="Times New Roman"/>
          <w:szCs w:val="26"/>
        </w:rPr>
        <w:t xml:space="preserve">муниципальной собственности или государственная собственность на которые не разграничена </w:t>
      </w:r>
      <w:r w:rsidR="00820973" w:rsidRPr="00CA4A93">
        <w:rPr>
          <w:rFonts w:ascii="Times New Roman" w:hAnsi="Times New Roman"/>
          <w:szCs w:val="26"/>
        </w:rPr>
        <w:t>(КБК 046 0412 38.1.01.20980 240).</w:t>
      </w:r>
    </w:p>
    <w:p w:rsidR="002A4A2E" w:rsidRPr="00CA4A93" w:rsidRDefault="00820973" w:rsidP="00CB540D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CA4A93">
        <w:rPr>
          <w:szCs w:val="26"/>
        </w:rPr>
        <w:t>Согласно пункту 2.2 муниципального</w:t>
      </w:r>
      <w:bookmarkStart w:id="0" w:name="_GoBack"/>
      <w:bookmarkEnd w:id="0"/>
      <w:r w:rsidRPr="00CA4A93">
        <w:rPr>
          <w:szCs w:val="26"/>
        </w:rPr>
        <w:t xml:space="preserve"> контракта от 20.10.2020 № 53/2020 на выполнение работ </w:t>
      </w:r>
      <w:r w:rsidRPr="00CA4A93">
        <w:rPr>
          <w:rFonts w:cs="Times New Roman"/>
          <w:szCs w:val="26"/>
        </w:rPr>
        <w:t>по межеванию земельных участков из земель, находящихся в муниципальной собственности или государственная собственность на которые не разграничена, размещённому в</w:t>
      </w:r>
      <w:r w:rsidRPr="00CA4A93">
        <w:rPr>
          <w:szCs w:val="26"/>
        </w:rPr>
        <w:t xml:space="preserve"> ЕИС</w:t>
      </w:r>
      <w:r w:rsidRPr="00CA4A93">
        <w:rPr>
          <w:rStyle w:val="a9"/>
          <w:szCs w:val="26"/>
        </w:rPr>
        <w:footnoteReference w:id="1"/>
      </w:r>
      <w:r w:rsidRPr="00CA4A93">
        <w:rPr>
          <w:szCs w:val="26"/>
        </w:rPr>
        <w:t xml:space="preserve">, цена контракта составляет </w:t>
      </w:r>
      <w:r w:rsidR="00861CFD" w:rsidRPr="00CA4A93">
        <w:rPr>
          <w:rFonts w:cs="Times New Roman"/>
          <w:szCs w:val="26"/>
        </w:rPr>
        <w:t>538 169,</w:t>
      </w:r>
      <w:r w:rsidRPr="00CA4A93">
        <w:rPr>
          <w:rFonts w:cs="Times New Roman"/>
          <w:szCs w:val="26"/>
        </w:rPr>
        <w:t>62 рубл</w:t>
      </w:r>
      <w:r w:rsidR="00B27D5C" w:rsidRPr="00CA4A93">
        <w:rPr>
          <w:rFonts w:cs="Times New Roman"/>
          <w:szCs w:val="26"/>
        </w:rPr>
        <w:t>я</w:t>
      </w:r>
      <w:r w:rsidRPr="00CA4A93">
        <w:rPr>
          <w:szCs w:val="26"/>
        </w:rPr>
        <w:t xml:space="preserve">, в том числе объём финансирования на 2021 год – </w:t>
      </w:r>
      <w:r w:rsidRPr="00CA4A93">
        <w:rPr>
          <w:rFonts w:cs="Times New Roman"/>
          <w:szCs w:val="26"/>
        </w:rPr>
        <w:t>387 928,40 рубл</w:t>
      </w:r>
      <w:r w:rsidR="00B27D5C" w:rsidRPr="00CA4A93">
        <w:rPr>
          <w:rFonts w:cs="Times New Roman"/>
          <w:szCs w:val="26"/>
        </w:rPr>
        <w:t>я</w:t>
      </w:r>
      <w:r w:rsidRPr="00CA4A93">
        <w:rPr>
          <w:szCs w:val="26"/>
        </w:rPr>
        <w:t xml:space="preserve">, что на </w:t>
      </w:r>
      <w:r w:rsidRPr="00CA4A93">
        <w:rPr>
          <w:rFonts w:cs="Times New Roman"/>
          <w:szCs w:val="26"/>
        </w:rPr>
        <w:t>594 169,14</w:t>
      </w:r>
      <w:r w:rsidR="00B27D5C" w:rsidRPr="00CA4A93">
        <w:rPr>
          <w:szCs w:val="26"/>
        </w:rPr>
        <w:t> </w:t>
      </w:r>
      <w:r w:rsidRPr="00CA4A93">
        <w:rPr>
          <w:szCs w:val="26"/>
        </w:rPr>
        <w:t>рубл</w:t>
      </w:r>
      <w:r w:rsidR="00B27D5C" w:rsidRPr="00CA4A93">
        <w:rPr>
          <w:szCs w:val="26"/>
        </w:rPr>
        <w:t>я</w:t>
      </w:r>
      <w:r w:rsidRPr="00CA4A93">
        <w:rPr>
          <w:szCs w:val="26"/>
        </w:rPr>
        <w:t xml:space="preserve"> меньше, чем запланировано в проекте решения.</w:t>
      </w:r>
      <w:r w:rsidR="003F38FC" w:rsidRPr="00CA4A93">
        <w:rPr>
          <w:szCs w:val="26"/>
        </w:rPr>
        <w:t xml:space="preserve"> В связи с чем, п</w:t>
      </w:r>
      <w:r w:rsidRPr="00CA4A93">
        <w:rPr>
          <w:szCs w:val="26"/>
        </w:rPr>
        <w:t xml:space="preserve">редлагаем перераспределить </w:t>
      </w:r>
      <w:r w:rsidR="007A1FBB" w:rsidRPr="00CA4A93">
        <w:rPr>
          <w:szCs w:val="26"/>
        </w:rPr>
        <w:t>на другие статьи или уменьшить (с соответствующей корректировкой дефицита бюджета)</w:t>
      </w:r>
      <w:r w:rsidR="007A1FBB" w:rsidRPr="00CA4A93">
        <w:rPr>
          <w:rFonts w:cs="Times New Roman"/>
          <w:szCs w:val="26"/>
        </w:rPr>
        <w:t xml:space="preserve"> </w:t>
      </w:r>
      <w:r w:rsidR="00236E80" w:rsidRPr="00CA4A93">
        <w:rPr>
          <w:szCs w:val="26"/>
        </w:rPr>
        <w:t xml:space="preserve">бюджетные ассигнования на выполнение работ по межеванию земельных участков из земель, находящихся в муниципальной собственности или государственная собственность на которые не разграничена </w:t>
      </w:r>
      <w:r w:rsidRPr="00CA4A93">
        <w:rPr>
          <w:szCs w:val="26"/>
        </w:rPr>
        <w:t xml:space="preserve">в 2021 году за счёт средств местного бюджета на сумму </w:t>
      </w:r>
      <w:r w:rsidRPr="00CA4A93">
        <w:rPr>
          <w:rFonts w:cs="Times New Roman"/>
          <w:szCs w:val="26"/>
        </w:rPr>
        <w:t>594 169,14</w:t>
      </w:r>
      <w:r w:rsidR="004F104D" w:rsidRPr="00CA4A93">
        <w:rPr>
          <w:rFonts w:cs="Times New Roman"/>
          <w:szCs w:val="26"/>
        </w:rPr>
        <w:t> </w:t>
      </w:r>
      <w:r w:rsidRPr="00CA4A93">
        <w:rPr>
          <w:szCs w:val="26"/>
        </w:rPr>
        <w:t>рублей (КБК 046 0412 38.1.01.20980 240)</w:t>
      </w:r>
      <w:r w:rsidR="00236E80" w:rsidRPr="00CA4A93">
        <w:rPr>
          <w:szCs w:val="26"/>
        </w:rPr>
        <w:t>, в связи с высвобождением по результатам торгов</w:t>
      </w:r>
      <w:r w:rsidRPr="00CA4A93">
        <w:rPr>
          <w:szCs w:val="26"/>
        </w:rPr>
        <w:t>.</w:t>
      </w:r>
    </w:p>
    <w:p w:rsidR="00011C8A" w:rsidRPr="00CA4A93" w:rsidRDefault="00FA3AD0" w:rsidP="008E5006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CA4A93">
        <w:rPr>
          <w:rFonts w:ascii="Times New Roman" w:hAnsi="Times New Roman"/>
          <w:szCs w:val="26"/>
        </w:rPr>
        <w:t xml:space="preserve">В проекте бюджета </w:t>
      </w:r>
      <w:r w:rsidR="00141199" w:rsidRPr="00CA4A93">
        <w:rPr>
          <w:rFonts w:ascii="Times New Roman" w:hAnsi="Times New Roman"/>
          <w:szCs w:val="26"/>
        </w:rPr>
        <w:t>на 202</w:t>
      </w:r>
      <w:r w:rsidR="008E5006" w:rsidRPr="00CA4A93">
        <w:rPr>
          <w:rFonts w:ascii="Times New Roman" w:hAnsi="Times New Roman"/>
          <w:szCs w:val="26"/>
        </w:rPr>
        <w:t>1</w:t>
      </w:r>
      <w:r w:rsidR="00141199" w:rsidRPr="00CA4A93">
        <w:rPr>
          <w:rFonts w:ascii="Times New Roman" w:hAnsi="Times New Roman"/>
          <w:szCs w:val="26"/>
        </w:rPr>
        <w:t>-202</w:t>
      </w:r>
      <w:r w:rsidR="008E5006" w:rsidRPr="00CA4A93">
        <w:rPr>
          <w:rFonts w:ascii="Times New Roman" w:hAnsi="Times New Roman"/>
          <w:szCs w:val="26"/>
        </w:rPr>
        <w:t>3</w:t>
      </w:r>
      <w:r w:rsidR="00141199" w:rsidRPr="00CA4A93">
        <w:rPr>
          <w:rFonts w:ascii="Times New Roman" w:hAnsi="Times New Roman"/>
          <w:szCs w:val="26"/>
        </w:rPr>
        <w:t xml:space="preserve"> годы</w:t>
      </w:r>
      <w:r w:rsidRPr="00CA4A93">
        <w:rPr>
          <w:rFonts w:ascii="Times New Roman" w:hAnsi="Times New Roman"/>
          <w:color w:val="000000"/>
          <w:szCs w:val="26"/>
        </w:rPr>
        <w:t xml:space="preserve"> </w:t>
      </w:r>
      <w:r w:rsidR="00012918" w:rsidRPr="00CA4A93">
        <w:rPr>
          <w:rFonts w:ascii="Times New Roman" w:hAnsi="Times New Roman"/>
          <w:color w:val="000000"/>
          <w:szCs w:val="26"/>
        </w:rPr>
        <w:t xml:space="preserve">в рамках муниципальной программы «Формирование комфортной городской среды на период до 2030 года» </w:t>
      </w:r>
      <w:r w:rsidRPr="00CA4A93">
        <w:rPr>
          <w:rFonts w:ascii="Times New Roman" w:hAnsi="Times New Roman"/>
          <w:szCs w:val="26"/>
        </w:rPr>
        <w:t xml:space="preserve">по мероприятию </w:t>
      </w:r>
      <w:r w:rsidR="005C1B41" w:rsidRPr="00CA4A93">
        <w:rPr>
          <w:rFonts w:ascii="Times New Roman" w:hAnsi="Times New Roman"/>
          <w:szCs w:val="26"/>
        </w:rPr>
        <w:t>«</w:t>
      </w:r>
      <w:r w:rsidR="00AB1D9A" w:rsidRPr="00CA4A93">
        <w:rPr>
          <w:rFonts w:ascii="Times New Roman" w:hAnsi="Times New Roman"/>
          <w:szCs w:val="26"/>
        </w:rPr>
        <w:t xml:space="preserve">Организация праздничного оформления </w:t>
      </w:r>
      <w:r w:rsidR="008E5006" w:rsidRPr="00CA4A93">
        <w:rPr>
          <w:rFonts w:ascii="Times New Roman" w:hAnsi="Times New Roman"/>
          <w:szCs w:val="26"/>
        </w:rPr>
        <w:t>(в том числе изготовление и размещение социальной рекламы и информации) и новогоднего оформления города</w:t>
      </w:r>
      <w:r w:rsidR="005C1B41" w:rsidRPr="00CA4A93">
        <w:rPr>
          <w:rFonts w:ascii="Times New Roman" w:hAnsi="Times New Roman"/>
          <w:szCs w:val="26"/>
        </w:rPr>
        <w:t xml:space="preserve">» </w:t>
      </w:r>
      <w:r w:rsidR="00141199" w:rsidRPr="00CA4A93">
        <w:rPr>
          <w:rFonts w:ascii="Times New Roman" w:hAnsi="Times New Roman"/>
          <w:i/>
          <w:szCs w:val="26"/>
        </w:rPr>
        <w:t>ежегодно</w:t>
      </w:r>
      <w:r w:rsidR="00141199" w:rsidRPr="00CA4A93">
        <w:rPr>
          <w:rFonts w:ascii="Times New Roman" w:hAnsi="Times New Roman"/>
          <w:szCs w:val="26"/>
        </w:rPr>
        <w:t xml:space="preserve"> </w:t>
      </w:r>
      <w:r w:rsidR="005C1B41" w:rsidRPr="00CA4A93">
        <w:rPr>
          <w:rFonts w:ascii="Times New Roman" w:hAnsi="Times New Roman"/>
          <w:szCs w:val="26"/>
        </w:rPr>
        <w:t xml:space="preserve">запланированы средства местного бюджета </w:t>
      </w:r>
      <w:r w:rsidR="003F38FC" w:rsidRPr="00CA4A93">
        <w:rPr>
          <w:rFonts w:ascii="Times New Roman" w:hAnsi="Times New Roman"/>
          <w:szCs w:val="26"/>
        </w:rPr>
        <w:t xml:space="preserve">в размере 12 530 000,00 рублей </w:t>
      </w:r>
      <w:r w:rsidR="008E5006" w:rsidRPr="00CA4A93">
        <w:rPr>
          <w:rFonts w:ascii="Times New Roman" w:hAnsi="Times New Roman"/>
          <w:szCs w:val="26"/>
        </w:rPr>
        <w:t xml:space="preserve">на выполнение работ по праздничному оформлению города, изготовлению и размещению социальной рекламы и информации различной направленности </w:t>
      </w:r>
      <w:r w:rsidR="005C1B41" w:rsidRPr="00CA4A93">
        <w:rPr>
          <w:rFonts w:ascii="Times New Roman" w:hAnsi="Times New Roman"/>
          <w:szCs w:val="26"/>
        </w:rPr>
        <w:t xml:space="preserve">(КБК 046 </w:t>
      </w:r>
      <w:r w:rsidR="00E82686" w:rsidRPr="00CA4A93">
        <w:rPr>
          <w:rFonts w:ascii="Times New Roman" w:hAnsi="Times New Roman"/>
          <w:szCs w:val="26"/>
        </w:rPr>
        <w:t>0503</w:t>
      </w:r>
      <w:r w:rsidR="005C1B41" w:rsidRPr="00CA4A93">
        <w:rPr>
          <w:rFonts w:ascii="Times New Roman" w:hAnsi="Times New Roman"/>
          <w:szCs w:val="26"/>
        </w:rPr>
        <w:t xml:space="preserve"> </w:t>
      </w:r>
      <w:r w:rsidR="00AB1D9A" w:rsidRPr="00CA4A93">
        <w:rPr>
          <w:rFonts w:ascii="Times New Roman" w:hAnsi="Times New Roman"/>
          <w:szCs w:val="26"/>
        </w:rPr>
        <w:t>36.5.0</w:t>
      </w:r>
      <w:r w:rsidR="008E5006" w:rsidRPr="00CA4A93">
        <w:rPr>
          <w:rFonts w:ascii="Times New Roman" w:hAnsi="Times New Roman"/>
          <w:szCs w:val="26"/>
        </w:rPr>
        <w:t>3</w:t>
      </w:r>
      <w:r w:rsidR="00AB1D9A" w:rsidRPr="00CA4A93">
        <w:rPr>
          <w:rFonts w:ascii="Times New Roman" w:hAnsi="Times New Roman"/>
          <w:szCs w:val="26"/>
        </w:rPr>
        <w:t>.20980</w:t>
      </w:r>
      <w:r w:rsidR="00BA4565" w:rsidRPr="00CA4A93">
        <w:rPr>
          <w:rFonts w:ascii="Times New Roman" w:hAnsi="Times New Roman"/>
          <w:szCs w:val="26"/>
        </w:rPr>
        <w:t xml:space="preserve"> 2</w:t>
      </w:r>
      <w:r w:rsidR="009E1DA2" w:rsidRPr="00CA4A93">
        <w:rPr>
          <w:rFonts w:ascii="Times New Roman" w:hAnsi="Times New Roman"/>
          <w:szCs w:val="26"/>
        </w:rPr>
        <w:t>40</w:t>
      </w:r>
      <w:r w:rsidR="005C1B41" w:rsidRPr="00CA4A93">
        <w:rPr>
          <w:rFonts w:ascii="Times New Roman" w:hAnsi="Times New Roman"/>
          <w:szCs w:val="26"/>
        </w:rPr>
        <w:t>)</w:t>
      </w:r>
      <w:r w:rsidR="00C8228B" w:rsidRPr="00CA4A93">
        <w:rPr>
          <w:rFonts w:ascii="Times New Roman" w:hAnsi="Times New Roman"/>
          <w:szCs w:val="26"/>
        </w:rPr>
        <w:t>.</w:t>
      </w:r>
    </w:p>
    <w:p w:rsidR="00B24D44" w:rsidRPr="00CA4A93" w:rsidRDefault="008E5006" w:rsidP="008E500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CA4A93">
        <w:rPr>
          <w:rFonts w:ascii="Times New Roman" w:hAnsi="Times New Roman"/>
          <w:szCs w:val="26"/>
        </w:rPr>
        <w:t xml:space="preserve">В соответствии с </w:t>
      </w:r>
      <w:r w:rsidR="00B27D5C" w:rsidRPr="00CA4A93">
        <w:rPr>
          <w:rFonts w:ascii="Times New Roman" w:hAnsi="Times New Roman"/>
          <w:szCs w:val="26"/>
        </w:rPr>
        <w:t xml:space="preserve">пунктом 2.2 муниципального контракта от </w:t>
      </w:r>
      <w:r w:rsidR="00AE71B5" w:rsidRPr="00CA4A93">
        <w:rPr>
          <w:rFonts w:ascii="Times New Roman" w:hAnsi="Times New Roman"/>
          <w:szCs w:val="26"/>
        </w:rPr>
        <w:t>07</w:t>
      </w:r>
      <w:r w:rsidR="00B27D5C" w:rsidRPr="00CA4A93">
        <w:rPr>
          <w:rFonts w:ascii="Times New Roman" w:hAnsi="Times New Roman"/>
          <w:szCs w:val="26"/>
        </w:rPr>
        <w:t>.1</w:t>
      </w:r>
      <w:r w:rsidR="00AE71B5" w:rsidRPr="00CA4A93">
        <w:rPr>
          <w:rFonts w:ascii="Times New Roman" w:hAnsi="Times New Roman"/>
          <w:szCs w:val="26"/>
        </w:rPr>
        <w:t>2</w:t>
      </w:r>
      <w:r w:rsidR="00B27D5C" w:rsidRPr="00CA4A93">
        <w:rPr>
          <w:rFonts w:ascii="Times New Roman" w:hAnsi="Times New Roman"/>
          <w:szCs w:val="26"/>
        </w:rPr>
        <w:t>.2020 №</w:t>
      </w:r>
      <w:r w:rsidR="00AE71B5" w:rsidRPr="00CA4A93">
        <w:rPr>
          <w:rFonts w:ascii="Times New Roman" w:hAnsi="Times New Roman"/>
          <w:szCs w:val="26"/>
        </w:rPr>
        <w:t> 89</w:t>
      </w:r>
      <w:r w:rsidR="00B27D5C" w:rsidRPr="00CA4A93">
        <w:rPr>
          <w:rFonts w:ascii="Times New Roman" w:hAnsi="Times New Roman"/>
          <w:szCs w:val="26"/>
        </w:rPr>
        <w:t>/2020</w:t>
      </w:r>
      <w:r w:rsidRPr="00CA4A93">
        <w:rPr>
          <w:rFonts w:ascii="Times New Roman" w:hAnsi="Times New Roman"/>
          <w:szCs w:val="26"/>
        </w:rPr>
        <w:t xml:space="preserve"> на выполнение работ по праздничному оформлению города, изготовлению и размещению социальной рекламы и информации различной направленности, размещённому в ЕИС, </w:t>
      </w:r>
      <w:r w:rsidR="00B27D5C" w:rsidRPr="00CA4A93">
        <w:rPr>
          <w:rFonts w:ascii="Times New Roman" w:hAnsi="Times New Roman"/>
          <w:szCs w:val="26"/>
        </w:rPr>
        <w:t xml:space="preserve">цена контракта составляет </w:t>
      </w:r>
      <w:r w:rsidR="00AE71B5" w:rsidRPr="00CA4A93">
        <w:rPr>
          <w:rFonts w:ascii="Times New Roman" w:hAnsi="Times New Roman"/>
          <w:szCs w:val="26"/>
        </w:rPr>
        <w:t>11 214 350</w:t>
      </w:r>
      <w:r w:rsidR="00B27D5C" w:rsidRPr="00CA4A93">
        <w:rPr>
          <w:rFonts w:ascii="Times New Roman" w:hAnsi="Times New Roman"/>
          <w:szCs w:val="26"/>
        </w:rPr>
        <w:t>,</w:t>
      </w:r>
      <w:r w:rsidR="00AE71B5" w:rsidRPr="00CA4A93">
        <w:rPr>
          <w:rFonts w:ascii="Times New Roman" w:hAnsi="Times New Roman"/>
          <w:szCs w:val="26"/>
        </w:rPr>
        <w:t>00</w:t>
      </w:r>
      <w:r w:rsidR="004F104D" w:rsidRPr="00CA4A93">
        <w:rPr>
          <w:rFonts w:ascii="Times New Roman" w:hAnsi="Times New Roman"/>
          <w:szCs w:val="26"/>
        </w:rPr>
        <w:t> </w:t>
      </w:r>
      <w:r w:rsidR="00B27D5C" w:rsidRPr="00CA4A93">
        <w:rPr>
          <w:rFonts w:ascii="Times New Roman" w:hAnsi="Times New Roman"/>
          <w:szCs w:val="26"/>
        </w:rPr>
        <w:t>рубл</w:t>
      </w:r>
      <w:r w:rsidR="00AE71B5" w:rsidRPr="00CA4A93">
        <w:rPr>
          <w:rFonts w:ascii="Times New Roman" w:hAnsi="Times New Roman"/>
          <w:szCs w:val="26"/>
        </w:rPr>
        <w:t>ей</w:t>
      </w:r>
      <w:r w:rsidR="00B27D5C" w:rsidRPr="00CA4A93">
        <w:rPr>
          <w:rFonts w:ascii="Times New Roman" w:hAnsi="Times New Roman"/>
          <w:szCs w:val="26"/>
        </w:rPr>
        <w:t xml:space="preserve">, в том числе объём финансирования на 2021 год – </w:t>
      </w:r>
      <w:r w:rsidR="00AE71B5" w:rsidRPr="00CA4A93">
        <w:rPr>
          <w:rFonts w:ascii="Times New Roman" w:hAnsi="Times New Roman"/>
          <w:szCs w:val="26"/>
        </w:rPr>
        <w:t>10 881 633,75</w:t>
      </w:r>
      <w:r w:rsidR="004F104D" w:rsidRPr="00CA4A93">
        <w:rPr>
          <w:rFonts w:ascii="Times New Roman" w:hAnsi="Times New Roman"/>
          <w:szCs w:val="26"/>
        </w:rPr>
        <w:t> </w:t>
      </w:r>
      <w:r w:rsidR="00B27D5C" w:rsidRPr="00CA4A93">
        <w:rPr>
          <w:rFonts w:ascii="Times New Roman" w:hAnsi="Times New Roman"/>
          <w:szCs w:val="26"/>
        </w:rPr>
        <w:t xml:space="preserve">рубля, что на </w:t>
      </w:r>
      <w:r w:rsidR="00AE71B5" w:rsidRPr="00CA4A93">
        <w:rPr>
          <w:rFonts w:ascii="Times New Roman" w:hAnsi="Times New Roman"/>
          <w:szCs w:val="26"/>
        </w:rPr>
        <w:t>1 276 616,25</w:t>
      </w:r>
      <w:r w:rsidR="00B27D5C" w:rsidRPr="00CA4A93">
        <w:rPr>
          <w:rFonts w:ascii="Times New Roman" w:hAnsi="Times New Roman"/>
          <w:szCs w:val="26"/>
        </w:rPr>
        <w:t> рубля меньше, чем запланировано при размещении закупки</w:t>
      </w:r>
      <w:r w:rsidR="00AE71B5" w:rsidRPr="00CA4A93">
        <w:rPr>
          <w:rFonts w:ascii="Times New Roman" w:hAnsi="Times New Roman"/>
          <w:szCs w:val="26"/>
        </w:rPr>
        <w:t xml:space="preserve"> (лимит финансирования на 2021 год – 12 158 250,00 рублей)</w:t>
      </w:r>
      <w:r w:rsidR="00B27D5C" w:rsidRPr="00CA4A93">
        <w:rPr>
          <w:rFonts w:ascii="Times New Roman" w:hAnsi="Times New Roman"/>
          <w:szCs w:val="26"/>
        </w:rPr>
        <w:t>.</w:t>
      </w:r>
      <w:r w:rsidR="003F38FC" w:rsidRPr="00CA4A93">
        <w:t xml:space="preserve"> </w:t>
      </w:r>
      <w:r w:rsidR="003F38FC" w:rsidRPr="00CA4A93">
        <w:rPr>
          <w:rFonts w:ascii="Times New Roman" w:hAnsi="Times New Roman"/>
          <w:szCs w:val="26"/>
        </w:rPr>
        <w:t>В связи с чем, предлагаем</w:t>
      </w:r>
      <w:r w:rsidRPr="00CA4A93">
        <w:rPr>
          <w:rFonts w:ascii="Times New Roman" w:hAnsi="Times New Roman"/>
          <w:szCs w:val="26"/>
        </w:rPr>
        <w:t xml:space="preserve"> перераспределить </w:t>
      </w:r>
      <w:r w:rsidR="007A1FBB" w:rsidRPr="00CA4A93">
        <w:rPr>
          <w:rFonts w:ascii="Times New Roman" w:hAnsi="Times New Roman"/>
          <w:szCs w:val="26"/>
        </w:rPr>
        <w:t xml:space="preserve">на другие статьи или уменьшить (с соответствующей корректировкой дефицита бюджета) </w:t>
      </w:r>
      <w:r w:rsidR="00861CFD" w:rsidRPr="00CA4A93">
        <w:rPr>
          <w:rFonts w:ascii="Times New Roman" w:hAnsi="Times New Roman"/>
          <w:szCs w:val="26"/>
        </w:rPr>
        <w:t>бюджетные ассигнования</w:t>
      </w:r>
      <w:r w:rsidRPr="00CA4A93">
        <w:rPr>
          <w:rFonts w:ascii="Times New Roman" w:hAnsi="Times New Roman"/>
          <w:szCs w:val="26"/>
        </w:rPr>
        <w:t xml:space="preserve"> </w:t>
      </w:r>
      <w:r w:rsidR="00236E80" w:rsidRPr="00CA4A93">
        <w:rPr>
          <w:rFonts w:ascii="Times New Roman" w:hAnsi="Times New Roman"/>
          <w:szCs w:val="26"/>
        </w:rPr>
        <w:t xml:space="preserve">на </w:t>
      </w:r>
      <w:r w:rsidR="00E82686" w:rsidRPr="00CA4A93">
        <w:rPr>
          <w:rFonts w:ascii="Times New Roman" w:hAnsi="Times New Roman"/>
          <w:szCs w:val="26"/>
        </w:rPr>
        <w:t>празднично</w:t>
      </w:r>
      <w:r w:rsidR="00236E80" w:rsidRPr="00CA4A93">
        <w:rPr>
          <w:rFonts w:ascii="Times New Roman" w:hAnsi="Times New Roman"/>
          <w:szCs w:val="26"/>
        </w:rPr>
        <w:t>е</w:t>
      </w:r>
      <w:r w:rsidR="00E82686" w:rsidRPr="00CA4A93">
        <w:rPr>
          <w:rFonts w:ascii="Times New Roman" w:hAnsi="Times New Roman"/>
          <w:szCs w:val="26"/>
        </w:rPr>
        <w:t xml:space="preserve"> оформлени</w:t>
      </w:r>
      <w:r w:rsidR="00236E80" w:rsidRPr="00CA4A93">
        <w:rPr>
          <w:rFonts w:ascii="Times New Roman" w:hAnsi="Times New Roman"/>
          <w:szCs w:val="26"/>
        </w:rPr>
        <w:t>е</w:t>
      </w:r>
      <w:r w:rsidR="00E82686" w:rsidRPr="00CA4A93">
        <w:rPr>
          <w:rFonts w:ascii="Times New Roman" w:hAnsi="Times New Roman"/>
          <w:szCs w:val="26"/>
        </w:rPr>
        <w:t xml:space="preserve"> города, изготовлени</w:t>
      </w:r>
      <w:r w:rsidR="00236E80" w:rsidRPr="00CA4A93">
        <w:rPr>
          <w:rFonts w:ascii="Times New Roman" w:hAnsi="Times New Roman"/>
          <w:szCs w:val="26"/>
        </w:rPr>
        <w:t>е</w:t>
      </w:r>
      <w:r w:rsidR="00E82686" w:rsidRPr="00CA4A93">
        <w:rPr>
          <w:rFonts w:ascii="Times New Roman" w:hAnsi="Times New Roman"/>
          <w:szCs w:val="26"/>
        </w:rPr>
        <w:t xml:space="preserve"> и размещени</w:t>
      </w:r>
      <w:r w:rsidR="00236E80" w:rsidRPr="00CA4A93">
        <w:rPr>
          <w:rFonts w:ascii="Times New Roman" w:hAnsi="Times New Roman"/>
          <w:szCs w:val="26"/>
        </w:rPr>
        <w:t>е</w:t>
      </w:r>
      <w:r w:rsidR="00E82686" w:rsidRPr="00CA4A93">
        <w:rPr>
          <w:rFonts w:ascii="Times New Roman" w:hAnsi="Times New Roman"/>
          <w:szCs w:val="26"/>
        </w:rPr>
        <w:t xml:space="preserve"> социальной рекламы и информации различной направленности</w:t>
      </w:r>
      <w:r w:rsidRPr="00CA4A93">
        <w:rPr>
          <w:rFonts w:ascii="Times New Roman" w:hAnsi="Times New Roman"/>
          <w:szCs w:val="26"/>
        </w:rPr>
        <w:t xml:space="preserve"> в 202</w:t>
      </w:r>
      <w:r w:rsidR="00E82686" w:rsidRPr="00CA4A93">
        <w:rPr>
          <w:rFonts w:ascii="Times New Roman" w:hAnsi="Times New Roman"/>
          <w:szCs w:val="26"/>
        </w:rPr>
        <w:t>1</w:t>
      </w:r>
      <w:r w:rsidRPr="00CA4A93">
        <w:rPr>
          <w:rFonts w:ascii="Times New Roman" w:hAnsi="Times New Roman"/>
          <w:szCs w:val="26"/>
        </w:rPr>
        <w:t xml:space="preserve"> году </w:t>
      </w:r>
      <w:r w:rsidR="00E82686" w:rsidRPr="00CA4A93">
        <w:rPr>
          <w:rFonts w:ascii="Times New Roman" w:hAnsi="Times New Roman"/>
          <w:szCs w:val="26"/>
        </w:rPr>
        <w:t xml:space="preserve">за счёт средств местного бюджета </w:t>
      </w:r>
      <w:r w:rsidRPr="00CA4A93">
        <w:rPr>
          <w:rFonts w:ascii="Times New Roman" w:hAnsi="Times New Roman"/>
          <w:szCs w:val="26"/>
        </w:rPr>
        <w:t xml:space="preserve">на сумму </w:t>
      </w:r>
      <w:r w:rsidR="00AE71B5" w:rsidRPr="00CA4A93">
        <w:rPr>
          <w:rFonts w:ascii="Times New Roman" w:hAnsi="Times New Roman"/>
          <w:szCs w:val="26"/>
        </w:rPr>
        <w:t>1 276 616,25</w:t>
      </w:r>
      <w:r w:rsidR="00E82686" w:rsidRPr="00CA4A93">
        <w:rPr>
          <w:rFonts w:ascii="Times New Roman" w:hAnsi="Times New Roman"/>
          <w:szCs w:val="26"/>
        </w:rPr>
        <w:t xml:space="preserve"> рублей (</w:t>
      </w:r>
      <w:r w:rsidR="009757B5" w:rsidRPr="00CA4A93">
        <w:rPr>
          <w:rFonts w:ascii="Times New Roman" w:hAnsi="Times New Roman"/>
          <w:szCs w:val="26"/>
        </w:rPr>
        <w:t>КБК 046 0503 36.5.03.20980 240</w:t>
      </w:r>
      <w:r w:rsidRPr="00CA4A93">
        <w:rPr>
          <w:rFonts w:ascii="Times New Roman" w:hAnsi="Times New Roman"/>
          <w:szCs w:val="26"/>
        </w:rPr>
        <w:t>)</w:t>
      </w:r>
      <w:r w:rsidR="00236E80" w:rsidRPr="00CA4A93">
        <w:rPr>
          <w:rFonts w:ascii="Times New Roman" w:hAnsi="Times New Roman"/>
          <w:szCs w:val="26"/>
        </w:rPr>
        <w:t>,</w:t>
      </w:r>
      <w:r w:rsidR="00236E80" w:rsidRPr="00CA4A93">
        <w:rPr>
          <w:rFonts w:ascii="Times New Roman" w:eastAsiaTheme="minorHAnsi" w:hAnsi="Times New Roman" w:cstheme="minorBidi"/>
          <w:szCs w:val="26"/>
        </w:rPr>
        <w:t xml:space="preserve"> </w:t>
      </w:r>
      <w:r w:rsidR="00236E80" w:rsidRPr="00CA4A93">
        <w:rPr>
          <w:rFonts w:ascii="Times New Roman" w:hAnsi="Times New Roman"/>
          <w:szCs w:val="26"/>
        </w:rPr>
        <w:t>в связи с высвобождением по результатам торгов</w:t>
      </w:r>
      <w:r w:rsidRPr="00CA4A93">
        <w:rPr>
          <w:rFonts w:ascii="Times New Roman" w:hAnsi="Times New Roman"/>
          <w:szCs w:val="26"/>
        </w:rPr>
        <w:t>.</w:t>
      </w:r>
    </w:p>
    <w:p w:rsidR="008A02E6" w:rsidRPr="00CA4A93" w:rsidRDefault="008A02E6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4264A6" w:rsidRPr="00CA4A93" w:rsidRDefault="00FA3AD0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A4A93">
        <w:rPr>
          <w:rFonts w:cs="Times New Roman"/>
          <w:sz w:val="20"/>
          <w:szCs w:val="20"/>
        </w:rPr>
        <w:t xml:space="preserve">Рогаченко </w:t>
      </w:r>
      <w:r w:rsidR="00060B2F" w:rsidRPr="00CA4A93">
        <w:rPr>
          <w:rFonts w:cs="Times New Roman"/>
          <w:sz w:val="20"/>
          <w:szCs w:val="20"/>
        </w:rPr>
        <w:t>А</w:t>
      </w:r>
      <w:r w:rsidR="00A61786" w:rsidRPr="00CA4A93">
        <w:rPr>
          <w:rFonts w:cs="Times New Roman"/>
          <w:sz w:val="20"/>
          <w:szCs w:val="20"/>
        </w:rPr>
        <w:t xml:space="preserve">ртем </w:t>
      </w:r>
      <w:r w:rsidR="00060B2F" w:rsidRPr="00CA4A93">
        <w:rPr>
          <w:rFonts w:cs="Times New Roman"/>
          <w:sz w:val="20"/>
          <w:szCs w:val="20"/>
        </w:rPr>
        <w:t>В</w:t>
      </w:r>
      <w:r w:rsidR="00A61786" w:rsidRPr="00CA4A93">
        <w:rPr>
          <w:rFonts w:cs="Times New Roman"/>
          <w:sz w:val="20"/>
          <w:szCs w:val="20"/>
        </w:rPr>
        <w:t>ладиславович</w:t>
      </w:r>
    </w:p>
    <w:p w:rsidR="004264A6" w:rsidRPr="001269EA" w:rsidRDefault="004264A6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A4A93">
        <w:rPr>
          <w:rFonts w:cs="Times New Roman"/>
          <w:sz w:val="20"/>
          <w:szCs w:val="20"/>
        </w:rPr>
        <w:t>52-80-</w:t>
      </w:r>
      <w:r w:rsidR="00FA3AD0" w:rsidRPr="00CA4A93">
        <w:rPr>
          <w:rFonts w:cs="Times New Roman"/>
          <w:sz w:val="20"/>
          <w:szCs w:val="20"/>
        </w:rPr>
        <w:t>32</w:t>
      </w:r>
    </w:p>
    <w:sectPr w:rsidR="004264A6" w:rsidRPr="001269EA" w:rsidSect="004A0CCA">
      <w:headerReference w:type="default" r:id="rId8"/>
      <w:pgSz w:w="11906" w:h="16838"/>
      <w:pgMar w:top="1134" w:right="850" w:bottom="1134" w:left="1701" w:header="56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DCC" w:rsidRDefault="00B65DCC" w:rsidP="00366B35">
      <w:pPr>
        <w:spacing w:after="0" w:line="240" w:lineRule="auto"/>
      </w:pPr>
      <w:r>
        <w:separator/>
      </w:r>
    </w:p>
  </w:endnote>
  <w:endnote w:type="continuationSeparator" w:id="0">
    <w:p w:rsidR="00B65DCC" w:rsidRDefault="00B65DCC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DCC" w:rsidRDefault="00B65DCC" w:rsidP="00366B35">
      <w:pPr>
        <w:spacing w:after="0" w:line="240" w:lineRule="auto"/>
      </w:pPr>
      <w:r>
        <w:separator/>
      </w:r>
    </w:p>
  </w:footnote>
  <w:footnote w:type="continuationSeparator" w:id="0">
    <w:p w:rsidR="00B65DCC" w:rsidRDefault="00B65DCC" w:rsidP="00366B35">
      <w:pPr>
        <w:spacing w:after="0" w:line="240" w:lineRule="auto"/>
      </w:pPr>
      <w:r>
        <w:continuationSeparator/>
      </w:r>
    </w:p>
  </w:footnote>
  <w:footnote w:id="1">
    <w:p w:rsidR="00820973" w:rsidRPr="005949EF" w:rsidRDefault="00820973" w:rsidP="00820973">
      <w:pPr>
        <w:pStyle w:val="a7"/>
        <w:jc w:val="both"/>
        <w:rPr>
          <w:rFonts w:cs="Times New Roman"/>
        </w:rPr>
      </w:pPr>
      <w:r w:rsidRPr="005949EF">
        <w:rPr>
          <w:rStyle w:val="a9"/>
          <w:rFonts w:cs="Times New Roman"/>
        </w:rPr>
        <w:footnoteRef/>
      </w:r>
      <w:r w:rsidR="00C54E2F">
        <w:rPr>
          <w:rFonts w:cs="Times New Roman"/>
        </w:rPr>
        <w:t> </w:t>
      </w:r>
      <w:r w:rsidRPr="005949EF">
        <w:rPr>
          <w:rFonts w:cs="Times New Roman"/>
        </w:rPr>
        <w:t>Официальный сайт единой информационной системы в сфере закупок в информационно-телекоммуникационной сети Интернет (далее –</w:t>
      </w:r>
      <w:r>
        <w:rPr>
          <w:rFonts w:cs="Times New Roman"/>
        </w:rPr>
        <w:t xml:space="preserve"> </w:t>
      </w:r>
      <w:r w:rsidRPr="005949EF">
        <w:rPr>
          <w:rFonts w:cs="Times New Roman"/>
        </w:rPr>
        <w:t>ЕИС).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20327"/>
      <w:docPartObj>
        <w:docPartGallery w:val="Page Numbers (Top of Page)"/>
        <w:docPartUnique/>
      </w:docPartObj>
    </w:sdtPr>
    <w:sdtEndPr/>
    <w:sdtContent>
      <w:p w:rsidR="004E5540" w:rsidRDefault="004E55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CCA">
          <w:rPr>
            <w:noProof/>
          </w:rPr>
          <w:t>110</w:t>
        </w:r>
        <w:r>
          <w:fldChar w:fldCharType="end"/>
        </w:r>
      </w:p>
    </w:sdtContent>
  </w:sdt>
  <w:p w:rsidR="00897060" w:rsidRPr="00897060" w:rsidRDefault="00897060">
    <w:pPr>
      <w:pStyle w:val="ac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FD7"/>
    <w:multiLevelType w:val="hybridMultilevel"/>
    <w:tmpl w:val="9C282946"/>
    <w:lvl w:ilvl="0" w:tplc="E768063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981C22"/>
    <w:multiLevelType w:val="hybridMultilevel"/>
    <w:tmpl w:val="B860E5E2"/>
    <w:lvl w:ilvl="0" w:tplc="CDC4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83120F5"/>
    <w:multiLevelType w:val="hybridMultilevel"/>
    <w:tmpl w:val="81506ACA"/>
    <w:lvl w:ilvl="0" w:tplc="30E2D7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910F5A"/>
    <w:multiLevelType w:val="hybridMultilevel"/>
    <w:tmpl w:val="0EFC5640"/>
    <w:lvl w:ilvl="0" w:tplc="4E965F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47E7CB3"/>
    <w:multiLevelType w:val="hybridMultilevel"/>
    <w:tmpl w:val="03506BBC"/>
    <w:lvl w:ilvl="0" w:tplc="9208C2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BE6A2A"/>
    <w:multiLevelType w:val="hybridMultilevel"/>
    <w:tmpl w:val="604E1C94"/>
    <w:lvl w:ilvl="0" w:tplc="7A081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3370F0"/>
    <w:multiLevelType w:val="multilevel"/>
    <w:tmpl w:val="002A8D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54A1B3B"/>
    <w:multiLevelType w:val="hybridMultilevel"/>
    <w:tmpl w:val="EBBE9B60"/>
    <w:lvl w:ilvl="0" w:tplc="602014BE">
      <w:start w:val="1"/>
      <w:numFmt w:val="decimal"/>
      <w:lvlText w:val="%1."/>
      <w:lvlJc w:val="left"/>
      <w:pPr>
        <w:ind w:left="24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4CCA"/>
    <w:rsid w:val="0000557D"/>
    <w:rsid w:val="000060FF"/>
    <w:rsid w:val="0000636C"/>
    <w:rsid w:val="0001010F"/>
    <w:rsid w:val="00011C8A"/>
    <w:rsid w:val="00012918"/>
    <w:rsid w:val="0002613A"/>
    <w:rsid w:val="00031183"/>
    <w:rsid w:val="00036C2F"/>
    <w:rsid w:val="00060B2F"/>
    <w:rsid w:val="00067DA6"/>
    <w:rsid w:val="00072343"/>
    <w:rsid w:val="00074CD5"/>
    <w:rsid w:val="00075287"/>
    <w:rsid w:val="00076C6B"/>
    <w:rsid w:val="00077E38"/>
    <w:rsid w:val="000804F7"/>
    <w:rsid w:val="00080AC6"/>
    <w:rsid w:val="00083A3F"/>
    <w:rsid w:val="000869AF"/>
    <w:rsid w:val="0009097A"/>
    <w:rsid w:val="000A7D30"/>
    <w:rsid w:val="000B5E50"/>
    <w:rsid w:val="000B6768"/>
    <w:rsid w:val="000C4107"/>
    <w:rsid w:val="000C4C2C"/>
    <w:rsid w:val="000C7057"/>
    <w:rsid w:val="000C7D17"/>
    <w:rsid w:val="000D200E"/>
    <w:rsid w:val="000D3907"/>
    <w:rsid w:val="000E0946"/>
    <w:rsid w:val="000E5074"/>
    <w:rsid w:val="000E7228"/>
    <w:rsid w:val="000F0901"/>
    <w:rsid w:val="000F3B55"/>
    <w:rsid w:val="000F4358"/>
    <w:rsid w:val="000F77EF"/>
    <w:rsid w:val="00106869"/>
    <w:rsid w:val="00110221"/>
    <w:rsid w:val="001269EA"/>
    <w:rsid w:val="00131CAC"/>
    <w:rsid w:val="00133C4C"/>
    <w:rsid w:val="00136C3B"/>
    <w:rsid w:val="00137831"/>
    <w:rsid w:val="00140483"/>
    <w:rsid w:val="00141199"/>
    <w:rsid w:val="00155315"/>
    <w:rsid w:val="00155E81"/>
    <w:rsid w:val="001619F7"/>
    <w:rsid w:val="00165A42"/>
    <w:rsid w:val="00171A24"/>
    <w:rsid w:val="00172C69"/>
    <w:rsid w:val="001743B7"/>
    <w:rsid w:val="00182CED"/>
    <w:rsid w:val="00182E6D"/>
    <w:rsid w:val="00191444"/>
    <w:rsid w:val="00194710"/>
    <w:rsid w:val="00196298"/>
    <w:rsid w:val="001977A7"/>
    <w:rsid w:val="001A6534"/>
    <w:rsid w:val="001B233C"/>
    <w:rsid w:val="001C13C6"/>
    <w:rsid w:val="001C1928"/>
    <w:rsid w:val="001C3980"/>
    <w:rsid w:val="001C6613"/>
    <w:rsid w:val="001D4F15"/>
    <w:rsid w:val="001D6710"/>
    <w:rsid w:val="001E043F"/>
    <w:rsid w:val="001E47BE"/>
    <w:rsid w:val="001E4DF5"/>
    <w:rsid w:val="001E5974"/>
    <w:rsid w:val="001F2B5C"/>
    <w:rsid w:val="001F7026"/>
    <w:rsid w:val="001F7D8E"/>
    <w:rsid w:val="00200C08"/>
    <w:rsid w:val="00202B7F"/>
    <w:rsid w:val="00206FFF"/>
    <w:rsid w:val="002119E7"/>
    <w:rsid w:val="00224DF0"/>
    <w:rsid w:val="002324B1"/>
    <w:rsid w:val="00236E80"/>
    <w:rsid w:val="002417C8"/>
    <w:rsid w:val="00243B85"/>
    <w:rsid w:val="00247A3A"/>
    <w:rsid w:val="00257D06"/>
    <w:rsid w:val="002673BD"/>
    <w:rsid w:val="00272E23"/>
    <w:rsid w:val="00284F45"/>
    <w:rsid w:val="00290D65"/>
    <w:rsid w:val="00291537"/>
    <w:rsid w:val="00292D04"/>
    <w:rsid w:val="00294D14"/>
    <w:rsid w:val="002A4A2E"/>
    <w:rsid w:val="002A64BA"/>
    <w:rsid w:val="002A7FCD"/>
    <w:rsid w:val="002B515D"/>
    <w:rsid w:val="002B7F88"/>
    <w:rsid w:val="002C1433"/>
    <w:rsid w:val="002C4E3D"/>
    <w:rsid w:val="002C4E99"/>
    <w:rsid w:val="002D15AB"/>
    <w:rsid w:val="002D4C6B"/>
    <w:rsid w:val="002D6555"/>
    <w:rsid w:val="002E0992"/>
    <w:rsid w:val="002E2524"/>
    <w:rsid w:val="002E77EF"/>
    <w:rsid w:val="002F029C"/>
    <w:rsid w:val="002F32AD"/>
    <w:rsid w:val="002F5F21"/>
    <w:rsid w:val="00302CA3"/>
    <w:rsid w:val="003041BD"/>
    <w:rsid w:val="00304A9A"/>
    <w:rsid w:val="00306216"/>
    <w:rsid w:val="00310694"/>
    <w:rsid w:val="003131D1"/>
    <w:rsid w:val="00315244"/>
    <w:rsid w:val="00315CAF"/>
    <w:rsid w:val="00317125"/>
    <w:rsid w:val="00327B73"/>
    <w:rsid w:val="00334CB5"/>
    <w:rsid w:val="003432C6"/>
    <w:rsid w:val="00346D4A"/>
    <w:rsid w:val="00347578"/>
    <w:rsid w:val="003475C7"/>
    <w:rsid w:val="00353436"/>
    <w:rsid w:val="003559B4"/>
    <w:rsid w:val="00355CEA"/>
    <w:rsid w:val="00363A88"/>
    <w:rsid w:val="00366B35"/>
    <w:rsid w:val="00374655"/>
    <w:rsid w:val="00376AC6"/>
    <w:rsid w:val="00377783"/>
    <w:rsid w:val="00377833"/>
    <w:rsid w:val="00377DCC"/>
    <w:rsid w:val="003804E7"/>
    <w:rsid w:val="00381E6B"/>
    <w:rsid w:val="003824D8"/>
    <w:rsid w:val="00392677"/>
    <w:rsid w:val="00396E7B"/>
    <w:rsid w:val="003A1D92"/>
    <w:rsid w:val="003A3DBD"/>
    <w:rsid w:val="003A4EA0"/>
    <w:rsid w:val="003B1B37"/>
    <w:rsid w:val="003C292F"/>
    <w:rsid w:val="003C34CC"/>
    <w:rsid w:val="003C4A4E"/>
    <w:rsid w:val="003C5897"/>
    <w:rsid w:val="003D21B0"/>
    <w:rsid w:val="003D53C6"/>
    <w:rsid w:val="003D5479"/>
    <w:rsid w:val="003D5B65"/>
    <w:rsid w:val="003E464B"/>
    <w:rsid w:val="003F1689"/>
    <w:rsid w:val="003F38FC"/>
    <w:rsid w:val="003F3CD6"/>
    <w:rsid w:val="0041106C"/>
    <w:rsid w:val="00415B12"/>
    <w:rsid w:val="00420DC6"/>
    <w:rsid w:val="004236DA"/>
    <w:rsid w:val="00424089"/>
    <w:rsid w:val="00424382"/>
    <w:rsid w:val="0042494D"/>
    <w:rsid w:val="00425CE2"/>
    <w:rsid w:val="004264A6"/>
    <w:rsid w:val="004300B6"/>
    <w:rsid w:val="00431844"/>
    <w:rsid w:val="004324CA"/>
    <w:rsid w:val="004343C6"/>
    <w:rsid w:val="00442E09"/>
    <w:rsid w:val="00454E48"/>
    <w:rsid w:val="004574F3"/>
    <w:rsid w:val="004670B9"/>
    <w:rsid w:val="00470A5B"/>
    <w:rsid w:val="00473761"/>
    <w:rsid w:val="0047492F"/>
    <w:rsid w:val="0048724F"/>
    <w:rsid w:val="004876DA"/>
    <w:rsid w:val="00492460"/>
    <w:rsid w:val="004A0CCA"/>
    <w:rsid w:val="004A0CD8"/>
    <w:rsid w:val="004B2AD9"/>
    <w:rsid w:val="004C0743"/>
    <w:rsid w:val="004C0E6A"/>
    <w:rsid w:val="004D0425"/>
    <w:rsid w:val="004D2063"/>
    <w:rsid w:val="004E323A"/>
    <w:rsid w:val="004E5540"/>
    <w:rsid w:val="004E79A3"/>
    <w:rsid w:val="004F0DE9"/>
    <w:rsid w:val="004F104D"/>
    <w:rsid w:val="004F24BA"/>
    <w:rsid w:val="004F4944"/>
    <w:rsid w:val="004F6594"/>
    <w:rsid w:val="00502ACC"/>
    <w:rsid w:val="005104F1"/>
    <w:rsid w:val="00514C1B"/>
    <w:rsid w:val="00514D32"/>
    <w:rsid w:val="005161B4"/>
    <w:rsid w:val="00521470"/>
    <w:rsid w:val="00524CF4"/>
    <w:rsid w:val="0052714F"/>
    <w:rsid w:val="00527FF0"/>
    <w:rsid w:val="005332E8"/>
    <w:rsid w:val="00535041"/>
    <w:rsid w:val="00542763"/>
    <w:rsid w:val="005545F2"/>
    <w:rsid w:val="00556F77"/>
    <w:rsid w:val="00557F53"/>
    <w:rsid w:val="00560BC5"/>
    <w:rsid w:val="00563794"/>
    <w:rsid w:val="0057572A"/>
    <w:rsid w:val="00580E55"/>
    <w:rsid w:val="00585F31"/>
    <w:rsid w:val="005944AB"/>
    <w:rsid w:val="00596EA3"/>
    <w:rsid w:val="005A7358"/>
    <w:rsid w:val="005A7CEA"/>
    <w:rsid w:val="005B2F48"/>
    <w:rsid w:val="005B5441"/>
    <w:rsid w:val="005C1B41"/>
    <w:rsid w:val="005C2564"/>
    <w:rsid w:val="005C456E"/>
    <w:rsid w:val="005D0A3E"/>
    <w:rsid w:val="005D58BD"/>
    <w:rsid w:val="005E0333"/>
    <w:rsid w:val="005E0D78"/>
    <w:rsid w:val="005F04B4"/>
    <w:rsid w:val="005F3326"/>
    <w:rsid w:val="005F36B7"/>
    <w:rsid w:val="005F391A"/>
    <w:rsid w:val="00601B14"/>
    <w:rsid w:val="006040A3"/>
    <w:rsid w:val="0060703A"/>
    <w:rsid w:val="00607E9C"/>
    <w:rsid w:val="00610E87"/>
    <w:rsid w:val="00610E89"/>
    <w:rsid w:val="006137B3"/>
    <w:rsid w:val="00615097"/>
    <w:rsid w:val="006151E5"/>
    <w:rsid w:val="00615A1D"/>
    <w:rsid w:val="006211E5"/>
    <w:rsid w:val="00621D78"/>
    <w:rsid w:val="00622959"/>
    <w:rsid w:val="006255EC"/>
    <w:rsid w:val="00633F7C"/>
    <w:rsid w:val="0064003B"/>
    <w:rsid w:val="00643E91"/>
    <w:rsid w:val="006446B3"/>
    <w:rsid w:val="00644B49"/>
    <w:rsid w:val="006462D2"/>
    <w:rsid w:val="00652596"/>
    <w:rsid w:val="00653C3E"/>
    <w:rsid w:val="00656104"/>
    <w:rsid w:val="00660018"/>
    <w:rsid w:val="00660D6F"/>
    <w:rsid w:val="00661312"/>
    <w:rsid w:val="00664CC8"/>
    <w:rsid w:val="00664EA0"/>
    <w:rsid w:val="00673CCF"/>
    <w:rsid w:val="00682228"/>
    <w:rsid w:val="006836DB"/>
    <w:rsid w:val="00695CED"/>
    <w:rsid w:val="006B21D6"/>
    <w:rsid w:val="006B3100"/>
    <w:rsid w:val="006B7FC6"/>
    <w:rsid w:val="006C337B"/>
    <w:rsid w:val="006C610D"/>
    <w:rsid w:val="006D3415"/>
    <w:rsid w:val="006D56FF"/>
    <w:rsid w:val="006D7773"/>
    <w:rsid w:val="006E0627"/>
    <w:rsid w:val="00701743"/>
    <w:rsid w:val="007036DB"/>
    <w:rsid w:val="007043A0"/>
    <w:rsid w:val="0071072C"/>
    <w:rsid w:val="00714C0E"/>
    <w:rsid w:val="00714C5A"/>
    <w:rsid w:val="00721344"/>
    <w:rsid w:val="00725315"/>
    <w:rsid w:val="0072705A"/>
    <w:rsid w:val="0073266A"/>
    <w:rsid w:val="0073358C"/>
    <w:rsid w:val="0073602A"/>
    <w:rsid w:val="0073689C"/>
    <w:rsid w:val="00737CD4"/>
    <w:rsid w:val="00745651"/>
    <w:rsid w:val="00745654"/>
    <w:rsid w:val="00763E04"/>
    <w:rsid w:val="007665C1"/>
    <w:rsid w:val="007751C0"/>
    <w:rsid w:val="00777FDE"/>
    <w:rsid w:val="00782DFD"/>
    <w:rsid w:val="00787905"/>
    <w:rsid w:val="00794953"/>
    <w:rsid w:val="00795E18"/>
    <w:rsid w:val="00797F2E"/>
    <w:rsid w:val="007A1BE6"/>
    <w:rsid w:val="007A1FBB"/>
    <w:rsid w:val="007A389D"/>
    <w:rsid w:val="007A47D9"/>
    <w:rsid w:val="007B0744"/>
    <w:rsid w:val="007B172A"/>
    <w:rsid w:val="007B1DCE"/>
    <w:rsid w:val="007B7108"/>
    <w:rsid w:val="007C6250"/>
    <w:rsid w:val="007D3D66"/>
    <w:rsid w:val="007D52C5"/>
    <w:rsid w:val="007D7ACB"/>
    <w:rsid w:val="007E3F41"/>
    <w:rsid w:val="007E60DC"/>
    <w:rsid w:val="008059F6"/>
    <w:rsid w:val="0081058B"/>
    <w:rsid w:val="00820973"/>
    <w:rsid w:val="00820F97"/>
    <w:rsid w:val="00833970"/>
    <w:rsid w:val="00833FC1"/>
    <w:rsid w:val="00834846"/>
    <w:rsid w:val="00834F20"/>
    <w:rsid w:val="008416BB"/>
    <w:rsid w:val="00842052"/>
    <w:rsid w:val="00842C61"/>
    <w:rsid w:val="00850A44"/>
    <w:rsid w:val="00851337"/>
    <w:rsid w:val="008561E5"/>
    <w:rsid w:val="00861CFD"/>
    <w:rsid w:val="00864098"/>
    <w:rsid w:val="0087185A"/>
    <w:rsid w:val="00872E18"/>
    <w:rsid w:val="00876AEB"/>
    <w:rsid w:val="008833C6"/>
    <w:rsid w:val="00897060"/>
    <w:rsid w:val="008A02E6"/>
    <w:rsid w:val="008B49FA"/>
    <w:rsid w:val="008D7E99"/>
    <w:rsid w:val="008E3755"/>
    <w:rsid w:val="008E3D96"/>
    <w:rsid w:val="008E43CD"/>
    <w:rsid w:val="008E5006"/>
    <w:rsid w:val="008E76EE"/>
    <w:rsid w:val="008F0212"/>
    <w:rsid w:val="008F15EF"/>
    <w:rsid w:val="008F5467"/>
    <w:rsid w:val="008F63F3"/>
    <w:rsid w:val="0090325D"/>
    <w:rsid w:val="009139AE"/>
    <w:rsid w:val="0092040A"/>
    <w:rsid w:val="0092701B"/>
    <w:rsid w:val="00932868"/>
    <w:rsid w:val="00933CD0"/>
    <w:rsid w:val="0094797C"/>
    <w:rsid w:val="00956AD8"/>
    <w:rsid w:val="009577B2"/>
    <w:rsid w:val="00957CBC"/>
    <w:rsid w:val="009636A6"/>
    <w:rsid w:val="00973449"/>
    <w:rsid w:val="009757B5"/>
    <w:rsid w:val="00976398"/>
    <w:rsid w:val="009854B9"/>
    <w:rsid w:val="00992691"/>
    <w:rsid w:val="00993857"/>
    <w:rsid w:val="00997560"/>
    <w:rsid w:val="009A0CBB"/>
    <w:rsid w:val="009B43EC"/>
    <w:rsid w:val="009C07AE"/>
    <w:rsid w:val="009E1DA2"/>
    <w:rsid w:val="009E4F95"/>
    <w:rsid w:val="009F4E70"/>
    <w:rsid w:val="009F61C7"/>
    <w:rsid w:val="00A13A5A"/>
    <w:rsid w:val="00A251AE"/>
    <w:rsid w:val="00A27252"/>
    <w:rsid w:val="00A36A20"/>
    <w:rsid w:val="00A46930"/>
    <w:rsid w:val="00A46DB4"/>
    <w:rsid w:val="00A501F3"/>
    <w:rsid w:val="00A5081F"/>
    <w:rsid w:val="00A50B5D"/>
    <w:rsid w:val="00A54223"/>
    <w:rsid w:val="00A57D57"/>
    <w:rsid w:val="00A61786"/>
    <w:rsid w:val="00A668E1"/>
    <w:rsid w:val="00A67964"/>
    <w:rsid w:val="00A770A3"/>
    <w:rsid w:val="00A81F26"/>
    <w:rsid w:val="00A84499"/>
    <w:rsid w:val="00A90575"/>
    <w:rsid w:val="00A90E28"/>
    <w:rsid w:val="00AA496B"/>
    <w:rsid w:val="00AA4BE4"/>
    <w:rsid w:val="00AB1D9A"/>
    <w:rsid w:val="00AB46A3"/>
    <w:rsid w:val="00AC3D54"/>
    <w:rsid w:val="00AC4C98"/>
    <w:rsid w:val="00AC7521"/>
    <w:rsid w:val="00AD0E01"/>
    <w:rsid w:val="00AE06DA"/>
    <w:rsid w:val="00AE14DA"/>
    <w:rsid w:val="00AE2B25"/>
    <w:rsid w:val="00AE39B3"/>
    <w:rsid w:val="00AE71B5"/>
    <w:rsid w:val="00AE7F94"/>
    <w:rsid w:val="00AF5C3E"/>
    <w:rsid w:val="00AF6E32"/>
    <w:rsid w:val="00B007CF"/>
    <w:rsid w:val="00B035BF"/>
    <w:rsid w:val="00B066C1"/>
    <w:rsid w:val="00B14FF1"/>
    <w:rsid w:val="00B15138"/>
    <w:rsid w:val="00B22D58"/>
    <w:rsid w:val="00B24D44"/>
    <w:rsid w:val="00B27D5C"/>
    <w:rsid w:val="00B3661B"/>
    <w:rsid w:val="00B45A8A"/>
    <w:rsid w:val="00B46262"/>
    <w:rsid w:val="00B52AB3"/>
    <w:rsid w:val="00B65DCC"/>
    <w:rsid w:val="00B67611"/>
    <w:rsid w:val="00B730EB"/>
    <w:rsid w:val="00B766D0"/>
    <w:rsid w:val="00B80197"/>
    <w:rsid w:val="00B82F3C"/>
    <w:rsid w:val="00B94AA5"/>
    <w:rsid w:val="00BA04AE"/>
    <w:rsid w:val="00BA04C3"/>
    <w:rsid w:val="00BA1162"/>
    <w:rsid w:val="00BA1DB4"/>
    <w:rsid w:val="00BA4565"/>
    <w:rsid w:val="00BA51FA"/>
    <w:rsid w:val="00BA7398"/>
    <w:rsid w:val="00BB5722"/>
    <w:rsid w:val="00BB5DE3"/>
    <w:rsid w:val="00BB710A"/>
    <w:rsid w:val="00BB7F2B"/>
    <w:rsid w:val="00BC399D"/>
    <w:rsid w:val="00BC5C54"/>
    <w:rsid w:val="00BD1F50"/>
    <w:rsid w:val="00BE1457"/>
    <w:rsid w:val="00BE7644"/>
    <w:rsid w:val="00BF168E"/>
    <w:rsid w:val="00BF4F21"/>
    <w:rsid w:val="00BF6EF8"/>
    <w:rsid w:val="00C13543"/>
    <w:rsid w:val="00C136D6"/>
    <w:rsid w:val="00C1535A"/>
    <w:rsid w:val="00C16F64"/>
    <w:rsid w:val="00C178AB"/>
    <w:rsid w:val="00C179F0"/>
    <w:rsid w:val="00C247B3"/>
    <w:rsid w:val="00C31436"/>
    <w:rsid w:val="00C369CB"/>
    <w:rsid w:val="00C41B1E"/>
    <w:rsid w:val="00C42BE2"/>
    <w:rsid w:val="00C43D48"/>
    <w:rsid w:val="00C465EE"/>
    <w:rsid w:val="00C46A27"/>
    <w:rsid w:val="00C54E2F"/>
    <w:rsid w:val="00C61216"/>
    <w:rsid w:val="00C63C9F"/>
    <w:rsid w:val="00C6634C"/>
    <w:rsid w:val="00C7178D"/>
    <w:rsid w:val="00C72CE7"/>
    <w:rsid w:val="00C754C8"/>
    <w:rsid w:val="00C756D7"/>
    <w:rsid w:val="00C81197"/>
    <w:rsid w:val="00C8228B"/>
    <w:rsid w:val="00C94D64"/>
    <w:rsid w:val="00C95378"/>
    <w:rsid w:val="00C97AF3"/>
    <w:rsid w:val="00CA0D05"/>
    <w:rsid w:val="00CA4A93"/>
    <w:rsid w:val="00CB0A9F"/>
    <w:rsid w:val="00CB2125"/>
    <w:rsid w:val="00CB2E26"/>
    <w:rsid w:val="00CB540D"/>
    <w:rsid w:val="00CB5FA9"/>
    <w:rsid w:val="00CC3982"/>
    <w:rsid w:val="00CE1007"/>
    <w:rsid w:val="00CE687A"/>
    <w:rsid w:val="00CE74FE"/>
    <w:rsid w:val="00CF0999"/>
    <w:rsid w:val="00CF64EF"/>
    <w:rsid w:val="00D010E5"/>
    <w:rsid w:val="00D03DAC"/>
    <w:rsid w:val="00D05836"/>
    <w:rsid w:val="00D05B05"/>
    <w:rsid w:val="00D118F2"/>
    <w:rsid w:val="00D207DA"/>
    <w:rsid w:val="00D21C8D"/>
    <w:rsid w:val="00D33C53"/>
    <w:rsid w:val="00D3455E"/>
    <w:rsid w:val="00D36EFA"/>
    <w:rsid w:val="00D447A7"/>
    <w:rsid w:val="00D452F1"/>
    <w:rsid w:val="00D51E93"/>
    <w:rsid w:val="00D569FE"/>
    <w:rsid w:val="00D66B36"/>
    <w:rsid w:val="00D70214"/>
    <w:rsid w:val="00D71CAA"/>
    <w:rsid w:val="00D81546"/>
    <w:rsid w:val="00D920AD"/>
    <w:rsid w:val="00DA1173"/>
    <w:rsid w:val="00DA2B2F"/>
    <w:rsid w:val="00DB0F57"/>
    <w:rsid w:val="00DB4DE6"/>
    <w:rsid w:val="00DB6714"/>
    <w:rsid w:val="00DC0DAA"/>
    <w:rsid w:val="00DD0D57"/>
    <w:rsid w:val="00DD2738"/>
    <w:rsid w:val="00DD51FE"/>
    <w:rsid w:val="00DD5D8B"/>
    <w:rsid w:val="00DE34B3"/>
    <w:rsid w:val="00DE6FE0"/>
    <w:rsid w:val="00DF11C4"/>
    <w:rsid w:val="00DF7BCC"/>
    <w:rsid w:val="00E166CA"/>
    <w:rsid w:val="00E20F74"/>
    <w:rsid w:val="00E26171"/>
    <w:rsid w:val="00E31DEF"/>
    <w:rsid w:val="00E3377A"/>
    <w:rsid w:val="00E364F2"/>
    <w:rsid w:val="00E36928"/>
    <w:rsid w:val="00E410AD"/>
    <w:rsid w:val="00E4146A"/>
    <w:rsid w:val="00E45A00"/>
    <w:rsid w:val="00E60602"/>
    <w:rsid w:val="00E650D3"/>
    <w:rsid w:val="00E7273A"/>
    <w:rsid w:val="00E777CB"/>
    <w:rsid w:val="00E81C86"/>
    <w:rsid w:val="00E82686"/>
    <w:rsid w:val="00E82E7B"/>
    <w:rsid w:val="00E86CF3"/>
    <w:rsid w:val="00E9292A"/>
    <w:rsid w:val="00E94B41"/>
    <w:rsid w:val="00EA1037"/>
    <w:rsid w:val="00EA37F0"/>
    <w:rsid w:val="00EA3E65"/>
    <w:rsid w:val="00EB12DF"/>
    <w:rsid w:val="00EC56FC"/>
    <w:rsid w:val="00EC6BA1"/>
    <w:rsid w:val="00EF000C"/>
    <w:rsid w:val="00EF281D"/>
    <w:rsid w:val="00EF2B53"/>
    <w:rsid w:val="00EF6655"/>
    <w:rsid w:val="00EF6C2D"/>
    <w:rsid w:val="00F009D9"/>
    <w:rsid w:val="00F02991"/>
    <w:rsid w:val="00F042F8"/>
    <w:rsid w:val="00F07F75"/>
    <w:rsid w:val="00F13998"/>
    <w:rsid w:val="00F17226"/>
    <w:rsid w:val="00F17294"/>
    <w:rsid w:val="00F174FC"/>
    <w:rsid w:val="00F208FE"/>
    <w:rsid w:val="00F20E7D"/>
    <w:rsid w:val="00F42E6E"/>
    <w:rsid w:val="00F4647F"/>
    <w:rsid w:val="00F505DF"/>
    <w:rsid w:val="00F57B52"/>
    <w:rsid w:val="00F609B8"/>
    <w:rsid w:val="00F65502"/>
    <w:rsid w:val="00F7085F"/>
    <w:rsid w:val="00F72A20"/>
    <w:rsid w:val="00F74C6D"/>
    <w:rsid w:val="00F84C0C"/>
    <w:rsid w:val="00F91999"/>
    <w:rsid w:val="00F92929"/>
    <w:rsid w:val="00F93B0D"/>
    <w:rsid w:val="00FA0645"/>
    <w:rsid w:val="00FA3AD0"/>
    <w:rsid w:val="00FA5D29"/>
    <w:rsid w:val="00FB1FF1"/>
    <w:rsid w:val="00FB22C5"/>
    <w:rsid w:val="00FB290B"/>
    <w:rsid w:val="00FC092B"/>
    <w:rsid w:val="00FC3E26"/>
    <w:rsid w:val="00FC5FF9"/>
    <w:rsid w:val="00FC7654"/>
    <w:rsid w:val="00FD2D19"/>
    <w:rsid w:val="00FD4017"/>
    <w:rsid w:val="00FD5F43"/>
    <w:rsid w:val="00FD72B2"/>
    <w:rsid w:val="00FE201B"/>
    <w:rsid w:val="00FE577E"/>
    <w:rsid w:val="00FE7DD2"/>
    <w:rsid w:val="00FF0877"/>
    <w:rsid w:val="00FF16CF"/>
    <w:rsid w:val="00FF5683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8538F359-6391-44C9-A475-57CE9DB8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paragraph" w:styleId="1">
    <w:name w:val="heading 1"/>
    <w:basedOn w:val="a"/>
    <w:link w:val="10"/>
    <w:uiPriority w:val="9"/>
    <w:qFormat/>
    <w:rsid w:val="00524CF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aliases w:val="Знак3"/>
    <w:basedOn w:val="a"/>
    <w:link w:val="a8"/>
    <w:uiPriority w:val="99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3 Знак"/>
    <w:basedOn w:val="a0"/>
    <w:link w:val="a7"/>
    <w:uiPriority w:val="99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Normal (Web)"/>
    <w:basedOn w:val="a"/>
    <w:uiPriority w:val="99"/>
    <w:rsid w:val="00957C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21D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24CF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f2">
    <w:name w:val="Strong"/>
    <w:basedOn w:val="a0"/>
    <w:uiPriority w:val="22"/>
    <w:qFormat/>
    <w:rsid w:val="002F5F21"/>
    <w:rPr>
      <w:b/>
      <w:bCs/>
    </w:rPr>
  </w:style>
  <w:style w:type="paragraph" w:styleId="af3">
    <w:name w:val="Body Text Indent"/>
    <w:aliases w:val="Знак Знак,Знак"/>
    <w:basedOn w:val="a"/>
    <w:link w:val="af4"/>
    <w:uiPriority w:val="99"/>
    <w:rsid w:val="001269EA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aliases w:val="Знак Знак Знак,Знак Знак1"/>
    <w:basedOn w:val="a0"/>
    <w:link w:val="af3"/>
    <w:uiPriority w:val="99"/>
    <w:rsid w:val="001269EA"/>
    <w:rPr>
      <w:rFonts w:eastAsia="Times New Roman" w:cs="Times New Roman"/>
      <w:sz w:val="24"/>
      <w:szCs w:val="24"/>
      <w:lang w:eastAsia="ru-RU"/>
    </w:rPr>
  </w:style>
  <w:style w:type="paragraph" w:customStyle="1" w:styleId="af5">
    <w:basedOn w:val="a"/>
    <w:next w:val="af6"/>
    <w:link w:val="af7"/>
    <w:qFormat/>
    <w:rsid w:val="005B2F48"/>
    <w:pPr>
      <w:spacing w:after="0" w:line="240" w:lineRule="auto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customStyle="1" w:styleId="af7">
    <w:name w:val="Название Знак"/>
    <w:link w:val="af5"/>
    <w:rsid w:val="005B2F48"/>
    <w:rPr>
      <w:rFonts w:eastAsia="Times New Roman" w:cs="Times New Roman"/>
      <w:b/>
      <w:sz w:val="28"/>
      <w:szCs w:val="24"/>
      <w:lang w:eastAsia="ru-RU"/>
    </w:rPr>
  </w:style>
  <w:style w:type="paragraph" w:styleId="af6">
    <w:name w:val="Title"/>
    <w:basedOn w:val="a"/>
    <w:next w:val="a"/>
    <w:link w:val="af8"/>
    <w:uiPriority w:val="10"/>
    <w:qFormat/>
    <w:rsid w:val="005B2F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6"/>
    <w:uiPriority w:val="10"/>
    <w:rsid w:val="005B2F4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CFB7-7E73-4694-AF8A-1E8847A3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rogachenko_av@admsurgut.ru</dc:creator>
  <cp:keywords/>
  <dc:description/>
  <cp:lastModifiedBy>Битнер Анастасия Николаевна</cp:lastModifiedBy>
  <cp:revision>21</cp:revision>
  <cp:lastPrinted>2020-12-15T13:57:00Z</cp:lastPrinted>
  <dcterms:created xsi:type="dcterms:W3CDTF">2020-12-06T09:29:00Z</dcterms:created>
  <dcterms:modified xsi:type="dcterms:W3CDTF">2020-12-15T13:57:00Z</dcterms:modified>
</cp:coreProperties>
</file>